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6F" w:rsidRDefault="00F2446F" w:rsidP="00B806C4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โครงการจิตอาสา</w:t>
      </w:r>
      <w:r w:rsidR="00CA52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เราทำความดีด้วยหัวใจ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038C3" w:rsidRPr="00B806C4" w:rsidRDefault="003C3C0E" w:rsidP="00B806C4">
      <w:pPr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ชื่อโครงการ</w:t>
      </w:r>
      <w:r w:rsidR="00B806C4">
        <w:rPr>
          <w:rFonts w:ascii="TH SarabunIT๙" w:hAnsi="TH SarabunIT๙" w:cs="TH SarabunIT๙"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จิตอาสา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sz w:val="32"/>
          <w:szCs w:val="32"/>
        </w:rPr>
        <w:t>“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เราทำความดีด้วยหัวใจ</w:t>
      </w:r>
      <w:r w:rsidRPr="00B806C4">
        <w:rPr>
          <w:rFonts w:ascii="TH SarabunIT๙" w:hAnsi="TH SarabunIT๙" w:cs="TH SarabunIT๙"/>
          <w:sz w:val="32"/>
          <w:szCs w:val="32"/>
        </w:rPr>
        <w:t>”</w:t>
      </w:r>
    </w:p>
    <w:p w:rsidR="00E038C3" w:rsidRPr="00B806C4" w:rsidRDefault="003C3C0E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ด้วยสมเด็จพระเจ้าอยู่หัวทรงพระกรุณาโปรดเกล้าฯให้จัดตั้งโครงการจิตอาสาพระราชทานขึ้นเพื่อเป็นการรวมความสมัครสมานของคนไทยทุกคนในการทำกิจกรรมสาธารณประโยชน์เพื่อพัฒนาพื้นที่ ในชุมชนต่างๆให้มีความเจริญเพื่อให้เกิดประโยชน์ต่อชุมชนอย่างถาวรโดยกิจกรรมจิตอาสาพระราชทาน แบ่งเป็น ๓ ประเภท คือ จิตอาสาพัฒนา จิตอาสาภัยพิบัติ และจิตอาสาเฉพาะกิจ ซึ่งมีรายละเอียด ในการปฏิบัติกิจกรรมแตกต่างกันไปภารกิจจิตอาสาเป็นการรวมพลังจิตอาสา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</w:rPr>
        <w:t>"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เราทำความดีด้วยหัวใจ</w:t>
      </w:r>
      <w:r w:rsidR="003C3C0E" w:rsidRPr="00B806C4">
        <w:rPr>
          <w:rFonts w:ascii="TH SarabunIT๙" w:hAnsi="TH SarabunIT๙" w:cs="TH SarabunIT๙"/>
          <w:sz w:val="32"/>
          <w:szCs w:val="32"/>
        </w:rPr>
        <w:t xml:space="preserve">"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ในพื้นที่ดำเนินการใน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ภารกิจหลักคือ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ภารกิจในการรับเสด็จสมเด็จพระเจ้าอยู่หัวและพระบรมวงศานุวงศ์ ทุกพระองค์เมื่อเสด็จพระราชดำเนินไปยังจังหวัดต่างๆโดยให้ข้าราชการทหารตำรวจแพทย์ที่สมัคร เป็นจิตอาสาฯแต่งกายเครื่องแบบจิตอาสาฯมารับเสด็จฯร่วมกับประชาชนจิตอาสาฯ</w:t>
      </w:r>
      <w:r w:rsidR="00F75BE5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3C3C0E" w:rsidRPr="00B806C4">
        <w:rPr>
          <w:rFonts w:ascii="TH SarabunIT๙" w:hAnsi="TH SarabunIT๙" w:cs="TH SarabunIT๙"/>
          <w:sz w:val="32"/>
          <w:szCs w:val="32"/>
        </w:rPr>
        <w:t>)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ภารกิจด้าน การพัฒนาตามความเหมาะสมของพื้นที่ เพื่อเป็นกำลังพลจิตอาสาพระราชทาน 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เป็นบุคคลที่สมเด็จ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ระเจ้าอยู่หัวพระราชทานให้มาปฏิบัติหน้าที่ด้วยความเสียสละเพื่อบำเพ็ญสาธารณประโยชน์เพื่อส่วนรวม ตามวัตถุประสงค์ไม่ประพฤติปฏิบัติไปในทางที่อาจจะเกิดความเสื่อมเสียต่อภาพลักษณ์และอาจจะมีข้อครหาได้ตลอดจนไม่ยุ่งเกี่ยวกับกิจกรรมทางการเมืองโดยหน่วยงานราชการเป็นแกนนำในการจัดกิจกรรมให้ จิตอาสาได้ปฏิบัติงานในการพัฒนาพื้นที่อย่างต่อเนื่องกิจกรรมที่จัดขึ้นต้องเป็นกิจกรรมที่เกิดประโยชน์ ต่อส่วนรวมและสอดคล้องกับความต้องการของประชาชนในพื้นที่อาทิการช่วยเหลือผู้ประสบภัยการซ่อม บำรุงถนนการแก้ไขปัญหาขยะมูลฝอยการปลูกป่าการขุดลอกคูคลองการดูแลรักษาความสะอาดสถานที่ สาธารณะเป็นต้น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เพื่อให้การดำเนินโครงการจิตอาสาพระราชทานตามแนวพระราชดำริในระยะต่อไปเป็นไป ด้วยความเรียบร้อยและสอดคล้องกับแนวทางที่</w:t>
      </w:r>
      <w:r w:rsidR="0082732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ศอญ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กำหนดสถานีตำรวจภูธร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จึงจัดทำโครงการ จิตอาสาพัฒนา</w:t>
      </w:r>
      <w:r w:rsidR="003C3C0E" w:rsidRPr="00B806C4">
        <w:rPr>
          <w:rFonts w:ascii="TH SarabunIT๙" w:hAnsi="TH SarabunIT๙" w:cs="TH SarabunIT๙"/>
          <w:sz w:val="32"/>
          <w:szCs w:val="32"/>
        </w:rPr>
        <w:t>"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เราทำความดีด้วยหัวใจ</w:t>
      </w:r>
      <w:r w:rsidR="003C3C0E" w:rsidRPr="00B806C4">
        <w:rPr>
          <w:rFonts w:ascii="TH SarabunIT๙" w:hAnsi="TH SarabunIT๙" w:cs="TH SarabunIT๙"/>
          <w:sz w:val="32"/>
          <w:szCs w:val="32"/>
        </w:rPr>
        <w:t>"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ขึ้น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เพื่อปลูกฝังและสร้างจิตสำนึกให้แก่ข้าราชการตำรวจในสังกัดในการบำเพ็ญประโยชน์ ต่อชุมชน สังคมและประเทศชาติ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เพื่อเป็นการกล่อมเกลาจิตใจให้กับข้าราชการตำรวจได้ประพฤติปฏิบัติตนอยู่ในกรอบ ศีลธรรมและคุณธรรมจริยธรรมอันดีงาม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เพื่อเป็นการปลูกฝังให้ข้าราชการตำรวจมีจิตสำนึกในการทำความดี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3C3C0E" w:rsidRPr="00B806C4">
        <w:rPr>
          <w:rFonts w:ascii="TH SarabunIT๙" w:hAnsi="TH SarabunIT๙" w:cs="TH SarabunIT๙"/>
          <w:sz w:val="32"/>
          <w:szCs w:val="32"/>
        </w:rPr>
        <w:t>.4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เพื่อให้ข้าราชการตำรวจมีความสามัคคีในการทำงานเป็นหมู่คณะ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๔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วิธีดำเนินการ</w:t>
      </w:r>
    </w:p>
    <w:p w:rsidR="00E038C3" w:rsidRPr="00B806C4" w:rsidRDefault="00B806C4" w:rsidP="00AB592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เชิญชวนข้าราชการตำรวจในสังกัดสถานีตำรวจภูธร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ร่วมกับหน่วยงานราชการ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ข้างเคียงอำเภอเทศบาลองค์การบริหารส่วนตำบลภาคเอกชนและป</w:t>
      </w:r>
      <w:r w:rsidR="00D43F4A">
        <w:rPr>
          <w:rFonts w:ascii="TH SarabunIT๙" w:hAnsi="TH SarabunIT๙" w:cs="TH SarabunIT๙"/>
          <w:sz w:val="32"/>
          <w:szCs w:val="32"/>
          <w:cs/>
          <w:lang w:bidi="th-TH"/>
        </w:rPr>
        <w:t>ระชาชนร่วมกันทำความสะอาด บริเวณ</w:t>
      </w:r>
      <w:r w:rsidR="00D43F4A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าสนสถานและสาธารณประโยชน์ส่วนรวมต่างๆในเขตพื้นที่รับผิดชอบของสถานีตำรวจภูธร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895E27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95E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๕</w:t>
      </w:r>
      <w:r w:rsidRPr="00895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5E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กลุ่มเป้าหมาย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895E27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ส่วนราชการและประชาชนในพื้นที่รับผิดชอบของสถานีตำรวจภูธร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3C0E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038C3" w:rsidRPr="00B806C4" w:rsidRDefault="003C3C0E" w:rsidP="003C3C0E">
      <w:pPr>
        <w:jc w:val="right"/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</w:t>
      </w:r>
      <w:r w:rsidRPr="00B806C4">
        <w:rPr>
          <w:rFonts w:ascii="TH SarabunIT๙" w:hAnsi="TH SarabunIT๙" w:cs="TH SarabunIT๙"/>
          <w:sz w:val="32"/>
          <w:szCs w:val="32"/>
        </w:rPr>
        <w:t>...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  <w:sectPr w:rsidR="00E038C3" w:rsidRPr="00B806C4">
          <w:type w:val="continuous"/>
          <w:pgSz w:w="11910" w:h="16840"/>
          <w:pgMar w:top="760" w:right="1020" w:bottom="280" w:left="1600" w:header="720" w:footer="720" w:gutter="0"/>
          <w:cols w:space="720"/>
        </w:sectPr>
      </w:pP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๖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งบประมาณ</w:t>
      </w:r>
    </w:p>
    <w:p w:rsidR="00E038C3" w:rsidRPr="00B806C4" w:rsidRDefault="003C3C0E" w:rsidP="003C3C0E">
      <w:pPr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</w:rPr>
        <w:br w:type="column"/>
      </w: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</w:t>
      </w:r>
      <w:r w:rsidRPr="00B806C4">
        <w:rPr>
          <w:rFonts w:ascii="TH SarabunIT๙" w:hAnsi="TH SarabunIT๙" w:cs="TH SarabunIT๙"/>
          <w:sz w:val="32"/>
          <w:szCs w:val="32"/>
        </w:rPr>
        <w:t>-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B806C4">
        <w:rPr>
          <w:rFonts w:ascii="TH SarabunIT๙" w:hAnsi="TH SarabunIT๙" w:cs="TH SarabunIT๙"/>
          <w:sz w:val="32"/>
          <w:szCs w:val="32"/>
        </w:rPr>
        <w:t>-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งบประมาณของทางราชการปีงบประมาณ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B806C4">
        <w:rPr>
          <w:rFonts w:ascii="TH SarabunIT๙" w:hAnsi="TH SarabunIT๙" w:cs="TH SarabunIT๙"/>
          <w:sz w:val="32"/>
          <w:szCs w:val="32"/>
        </w:rPr>
        <w:t>.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B806C4">
        <w:rPr>
          <w:rFonts w:ascii="TH SarabunIT๙" w:hAnsi="TH SarabunIT๙" w:cs="TH SarabunIT๙"/>
          <w:sz w:val="32"/>
          <w:szCs w:val="32"/>
        </w:rPr>
        <w:t>.</w:t>
      </w: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๒๕๖๗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038C3" w:rsidRPr="00B806C4" w:rsidRDefault="00E038C3" w:rsidP="00CA52D3">
      <w:pPr>
        <w:jc w:val="thaiDistribute"/>
        <w:rPr>
          <w:rFonts w:ascii="TH SarabunIT๙" w:hAnsi="TH SarabunIT๙" w:cs="TH SarabunIT๙"/>
          <w:sz w:val="32"/>
          <w:szCs w:val="32"/>
        </w:rPr>
        <w:sectPr w:rsidR="00E038C3" w:rsidRPr="00B806C4">
          <w:pgSz w:w="11910" w:h="16840"/>
          <w:pgMar w:top="760" w:right="1020" w:bottom="280" w:left="1600" w:header="720" w:footer="720" w:gutter="0"/>
          <w:cols w:num="2" w:space="720" w:equalWidth="0">
            <w:col w:w="1399" w:space="41"/>
            <w:col w:w="7850"/>
          </w:cols>
        </w:sectPr>
      </w:pP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๗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:rsidR="00E038C3" w:rsidRPr="00B806C4" w:rsidRDefault="00AB5920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ศาสนสถานและสถานที่สาธารณประโยขน์ของส่วนรวมต่างๆในเขตพื้นที่รับผิดชอบของสถานีตำรวจภูธร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๘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ระยะเวลาดำเนินการ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ปีงบประมาณ</w:t>
      </w:r>
      <w:r w:rsidR="00CA52D3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๒๕๖๗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๙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หน่วยงานที่รับผิดชอบ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เขาย้อยจังหวัด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เพชรบุรี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๑๐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ผลที่คาดว่าจะได้รับ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.1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ได้บำเพ็ญประโยชน์ต่อสังคมส่วนรวม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.2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มีจิตสำนึกในการทำความดี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ประพฤติตนอยู่ในศีลธรรมและคุณธรรม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๔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ข้าราชการตำรวจในสังกัดสถานีตำรวจภูธร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เขาย้อย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มีความสามัคคีในหมู่คณะ</w:t>
      </w:r>
    </w:p>
    <w:p w:rsidR="00E038C3" w:rsidRPr="00B806C4" w:rsidRDefault="00B806C4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๑๐</w:t>
      </w:r>
      <w:r w:rsidR="003C3C0E" w:rsidRPr="00B806C4">
        <w:rPr>
          <w:rFonts w:ascii="TH SarabunIT๙" w:hAnsi="TH SarabunIT๙" w:cs="TH SarabunIT๙"/>
          <w:sz w:val="32"/>
          <w:szCs w:val="32"/>
        </w:rPr>
        <w:t>.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="00AB592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ปลูกจิตสำนึกให้แก่ข้าราชการตำรวจผู้เข้าร่วมโครงการฯให้ตระหนักรักปกป้องเทิดทูนสถาบันชาติศาสนาพระมหากษัตริย์ซึ่งจะส่งผลให้ประเทศชาติมีความมั่นคงยั่งยืน</w:t>
      </w:r>
    </w:p>
    <w:p w:rsidR="00E038C3" w:rsidRPr="00B806C4" w:rsidRDefault="003C3C0E" w:rsidP="00CA52D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๑๑</w:t>
      </w:r>
      <w:r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ผู้เสนอโครงการ</w:t>
      </w:r>
    </w:p>
    <w:p w:rsidR="00B806C4" w:rsidRDefault="000B6A10" w:rsidP="00CA52D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136525</wp:posOffset>
            </wp:positionV>
            <wp:extent cx="525780" cy="371475"/>
            <wp:effectExtent l="19050" t="0" r="7620" b="0"/>
            <wp:wrapNone/>
            <wp:docPr id="8" name="Picture 1" descr="C:\Users\user\Desktop\ลายเซ็นต์\สว.อร่า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ลายเซ็นต์\สว.อร่า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134" t="1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A10" w:rsidRDefault="00B806C4" w:rsidP="000B6A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พันตำรวจโท</w:t>
      </w:r>
      <w:r w:rsidR="003C3C0E" w:rsidRPr="00B806C4">
        <w:rPr>
          <w:rFonts w:ascii="TH SarabunIT๙" w:hAnsi="TH SarabunIT๙" w:cs="TH SarabunIT๙"/>
          <w:sz w:val="32"/>
          <w:szCs w:val="32"/>
        </w:rPr>
        <w:tab/>
      </w:r>
    </w:p>
    <w:p w:rsidR="00E038C3" w:rsidRPr="00B806C4" w:rsidRDefault="000B6A10" w:rsidP="000B6A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0B6A10">
        <w:rPr>
          <w:rFonts w:ascii="TH SarabunIT๙" w:hAnsi="TH SarabunIT๙" w:cs="TH SarabunIT๙"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sz w:val="32"/>
          <w:szCs w:val="32"/>
        </w:rPr>
        <w:t>(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>อร่าม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ผลลาภ</w:t>
      </w:r>
      <w:r w:rsidR="003C3C0E" w:rsidRPr="00B806C4">
        <w:rPr>
          <w:rFonts w:ascii="TH SarabunIT๙" w:hAnsi="TH SarabunIT๙" w:cs="TH SarabunIT๙"/>
          <w:sz w:val="32"/>
          <w:szCs w:val="32"/>
        </w:rPr>
        <w:t>)</w:t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สารวัตรธุรการ</w:t>
      </w:r>
      <w:r w:rsidR="00B806C4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>ธรเขาย้อย</w:t>
      </w:r>
    </w:p>
    <w:p w:rsidR="00B806C4" w:rsidRDefault="00B806C4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38C3" w:rsidRPr="00B806C4" w:rsidRDefault="000B6A10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38100" t="76200" r="9525" b="5905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 rot="21233836"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๑๒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ผู้เห็นชอบโครงการ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ผู้พิจารณา</w:t>
      </w:r>
    </w:p>
    <w:p w:rsidR="00B806C4" w:rsidRDefault="000B6A10" w:rsidP="00B806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C3" w:rsidRPr="00B806C4" w:rsidRDefault="000B6A10" w:rsidP="000B6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4792345</wp:posOffset>
            </wp:positionV>
            <wp:extent cx="1381125" cy="37909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6C4">
        <w:rPr>
          <w:rFonts w:ascii="TH SarabunIT๙" w:hAnsi="TH SarabunIT๙" w:cs="TH SarabunIT๙"/>
          <w:sz w:val="32"/>
          <w:szCs w:val="32"/>
        </w:rPr>
        <w:tab/>
      </w:r>
      <w:r w:rsidR="00B806C4">
        <w:rPr>
          <w:rFonts w:ascii="TH SarabunIT๙" w:hAnsi="TH SarabunIT๙" w:cs="TH SarabunIT๙"/>
          <w:sz w:val="32"/>
          <w:szCs w:val="32"/>
        </w:rPr>
        <w:tab/>
      </w:r>
      <w:r w:rsidR="00B806C4">
        <w:rPr>
          <w:rFonts w:ascii="TH SarabunIT๙" w:hAnsi="TH SarabunIT๙" w:cs="TH SarabunIT๙"/>
          <w:sz w:val="32"/>
          <w:szCs w:val="32"/>
        </w:rPr>
        <w:tab/>
      </w:r>
      <w:r w:rsidR="003C3C0E"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พันตำรวจโท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</w:rPr>
        <w:t>(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จำลอง 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806C4">
        <w:rPr>
          <w:rFonts w:ascii="TH SarabunIT๙" w:hAnsi="TH SarabunIT๙" w:cs="TH SarabunIT๙" w:hint="cs"/>
          <w:sz w:val="32"/>
          <w:szCs w:val="32"/>
          <w:cs/>
          <w:lang w:bidi="th-TH"/>
        </w:rPr>
        <w:t>จ้อยพึ่งพร</w:t>
      </w:r>
      <w:r w:rsidRPr="00B806C4">
        <w:rPr>
          <w:rFonts w:ascii="TH SarabunIT๙" w:hAnsi="TH SarabunIT๙" w:cs="TH SarabunIT๙"/>
          <w:sz w:val="32"/>
          <w:szCs w:val="32"/>
        </w:rPr>
        <w:t>)</w:t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รองผู้กำกับการป้องกันปราบปราม</w:t>
      </w:r>
      <w:r w:rsidR="00B806C4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ธรเขาย้อย</w:t>
      </w:r>
    </w:p>
    <w:p w:rsidR="00B806C4" w:rsidRDefault="00B806C4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38C3" w:rsidRPr="00B806C4" w:rsidRDefault="000B6A10" w:rsidP="00B806C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106045</wp:posOffset>
            </wp:positionV>
            <wp:extent cx="390525" cy="400050"/>
            <wp:effectExtent l="19050" t="0" r="9525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๑๓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B59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3C0E" w:rsidRPr="00B806C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ผู้อนุมัติ</w:t>
      </w:r>
    </w:p>
    <w:p w:rsidR="00E038C3" w:rsidRPr="00B806C4" w:rsidRDefault="00B806C4" w:rsidP="00B806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3C0E">
        <w:rPr>
          <w:rFonts w:ascii="TH SarabunIT๙" w:hAnsi="TH SarabunIT๙" w:cs="TH SarabunIT๙"/>
          <w:sz w:val="32"/>
          <w:szCs w:val="32"/>
        </w:rPr>
        <w:tab/>
      </w:r>
      <w:r w:rsidR="003C3C0E"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พันตำรวจเอก</w:t>
      </w:r>
    </w:p>
    <w:p w:rsidR="00E038C3" w:rsidRPr="00B806C4" w:rsidRDefault="003C3C0E" w:rsidP="00B806C4">
      <w:pPr>
        <w:jc w:val="center"/>
        <w:rPr>
          <w:rFonts w:ascii="TH SarabunIT๙" w:hAnsi="TH SarabunIT๙" w:cs="TH SarabunIT๙"/>
          <w:sz w:val="32"/>
          <w:szCs w:val="32"/>
        </w:rPr>
      </w:pPr>
      <w:r w:rsidRPr="00B806C4">
        <w:rPr>
          <w:rFonts w:ascii="TH SarabunIT๙" w:hAnsi="TH SarabunIT๙" w:cs="TH SarabunIT๙"/>
          <w:sz w:val="32"/>
          <w:szCs w:val="32"/>
        </w:rPr>
        <w:t>(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ธิป  เข่งคุ้ม</w:t>
      </w:r>
      <w:r w:rsidRPr="00B806C4">
        <w:rPr>
          <w:rFonts w:ascii="TH SarabunIT๙" w:hAnsi="TH SarabunIT๙" w:cs="TH SarabunIT๙"/>
          <w:sz w:val="32"/>
          <w:szCs w:val="32"/>
        </w:rPr>
        <w:t>)</w:t>
      </w:r>
    </w:p>
    <w:p w:rsidR="00E038C3" w:rsidRDefault="003C3C0E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806C4">
        <w:rPr>
          <w:rFonts w:ascii="TH SarabunIT๙" w:hAnsi="TH SarabunIT๙" w:cs="TH SarabunIT๙"/>
          <w:sz w:val="32"/>
          <w:szCs w:val="32"/>
          <w:cs/>
          <w:lang w:bidi="th-TH"/>
        </w:rPr>
        <w:t>ผู้กำกับการ</w:t>
      </w:r>
      <w:r w:rsidR="00CA52D3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</w:t>
      </w:r>
      <w:r w:rsidR="00CA52D3">
        <w:rPr>
          <w:rFonts w:ascii="TH SarabunIT๙" w:hAnsi="TH SarabunIT๙" w:cs="TH SarabunIT๙" w:hint="cs"/>
          <w:sz w:val="32"/>
          <w:szCs w:val="32"/>
          <w:cs/>
          <w:lang w:bidi="th-TH"/>
        </w:rPr>
        <w:t>ธรเขาย้อย</w:t>
      </w: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Default="000B6A10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B6A10" w:rsidRPr="00B806C4" w:rsidRDefault="00880A38" w:rsidP="00B806C4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1" type="#_x0000_t75" style="position:absolute;left:0;text-align:left;margin-left:189.25pt;margin-top:-300.75pt;width:108.75pt;height:29.85pt;z-index:251663360;visibility:visible">
            <v:imagedata r:id="rId9" o:title="" cropbottom="12981f"/>
          </v:shape>
        </w:pict>
      </w:r>
    </w:p>
    <w:sectPr w:rsidR="000B6A10" w:rsidRPr="00B806C4" w:rsidSect="00E038C3">
      <w:type w:val="continuous"/>
      <w:pgSz w:w="11910" w:h="16840"/>
      <w:pgMar w:top="760" w:right="102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D39" w:rsidRDefault="00726D39" w:rsidP="00F2446F">
      <w:r>
        <w:separator/>
      </w:r>
    </w:p>
  </w:endnote>
  <w:endnote w:type="continuationSeparator" w:id="1">
    <w:p w:rsidR="00726D39" w:rsidRDefault="00726D39" w:rsidP="00F2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D39" w:rsidRDefault="00726D39" w:rsidP="00F2446F">
      <w:r>
        <w:separator/>
      </w:r>
    </w:p>
  </w:footnote>
  <w:footnote w:type="continuationSeparator" w:id="1">
    <w:p w:rsidR="00726D39" w:rsidRDefault="00726D39" w:rsidP="00F24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applyBreakingRules/>
  </w:compat>
  <w:rsids>
    <w:rsidRoot w:val="00E038C3"/>
    <w:rsid w:val="000B6A10"/>
    <w:rsid w:val="000D5FF5"/>
    <w:rsid w:val="003C3C0E"/>
    <w:rsid w:val="00444697"/>
    <w:rsid w:val="0059160E"/>
    <w:rsid w:val="006C6166"/>
    <w:rsid w:val="00726D39"/>
    <w:rsid w:val="00827326"/>
    <w:rsid w:val="00880A38"/>
    <w:rsid w:val="008910B8"/>
    <w:rsid w:val="00895E27"/>
    <w:rsid w:val="00932846"/>
    <w:rsid w:val="00987065"/>
    <w:rsid w:val="009B0EEA"/>
    <w:rsid w:val="00AB5920"/>
    <w:rsid w:val="00B048F2"/>
    <w:rsid w:val="00B33B4B"/>
    <w:rsid w:val="00B806C4"/>
    <w:rsid w:val="00CA52D3"/>
    <w:rsid w:val="00D31F4F"/>
    <w:rsid w:val="00D43F4A"/>
    <w:rsid w:val="00E038C3"/>
    <w:rsid w:val="00E44F1C"/>
    <w:rsid w:val="00E82DC2"/>
    <w:rsid w:val="00EC5292"/>
    <w:rsid w:val="00F2446F"/>
    <w:rsid w:val="00F7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8C3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8C3"/>
    <w:pPr>
      <w:ind w:left="154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E038C3"/>
    <w:pPr>
      <w:spacing w:before="95"/>
      <w:ind w:left="102"/>
      <w:outlineLvl w:val="1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Title"/>
    <w:basedOn w:val="a"/>
    <w:uiPriority w:val="1"/>
    <w:qFormat/>
    <w:rsid w:val="00E038C3"/>
    <w:pPr>
      <w:spacing w:before="28"/>
      <w:ind w:left="480" w:right="488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E038C3"/>
  </w:style>
  <w:style w:type="paragraph" w:customStyle="1" w:styleId="TableParagraph">
    <w:name w:val="Table Paragraph"/>
    <w:basedOn w:val="a"/>
    <w:uiPriority w:val="1"/>
    <w:qFormat/>
    <w:rsid w:val="00E038C3"/>
  </w:style>
  <w:style w:type="paragraph" w:styleId="a6">
    <w:name w:val="Balloon Text"/>
    <w:basedOn w:val="a"/>
    <w:link w:val="a7"/>
    <w:uiPriority w:val="99"/>
    <w:semiHidden/>
    <w:unhideWhenUsed/>
    <w:rsid w:val="00B806C4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806C4"/>
    <w:rPr>
      <w:rFonts w:ascii="Tahoma" w:eastAsia="Microsoft Sans Serif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2446F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F2446F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semiHidden/>
    <w:unhideWhenUsed/>
    <w:rsid w:val="00F2446F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F2446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dcterms:created xsi:type="dcterms:W3CDTF">2024-02-19T03:57:00Z</dcterms:created>
  <dcterms:modified xsi:type="dcterms:W3CDTF">2024-03-04T03:27:00Z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2016</vt:lpwstr>
  </property>
</Properties>
</file>